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68A16" w14:textId="77777777" w:rsidR="00CA0AF2" w:rsidRPr="00EE1973" w:rsidRDefault="002F292C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附件</w:t>
      </w:r>
      <w:r w:rsidR="00EE1973" w:rsidRPr="00EE1973">
        <w:rPr>
          <w:rFonts w:ascii="方正仿宋_GBK" w:eastAsia="方正仿宋_GBK" w:hint="eastAsia"/>
          <w:sz w:val="32"/>
          <w:szCs w:val="32"/>
        </w:rPr>
        <w:t>1</w:t>
      </w:r>
    </w:p>
    <w:p w14:paraId="7ACC504B" w14:textId="77777777" w:rsidR="002F292C" w:rsidRPr="00EE1973" w:rsidRDefault="002F292C" w:rsidP="00D1316D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EE1973">
        <w:rPr>
          <w:rFonts w:ascii="方正小标宋_GBK" w:eastAsia="方正小标宋_GBK" w:hint="eastAsia"/>
          <w:sz w:val="44"/>
          <w:szCs w:val="44"/>
        </w:rPr>
        <w:t>选题指南</w:t>
      </w:r>
    </w:p>
    <w:p w14:paraId="31097690" w14:textId="77777777" w:rsidR="00171A00" w:rsidRDefault="00171A00" w:rsidP="000B5151">
      <w:pPr>
        <w:spacing w:line="580" w:lineRule="exact"/>
        <w:rPr>
          <w:rFonts w:ascii="方正仿宋_GBK" w:eastAsia="方正仿宋_GBK"/>
          <w:sz w:val="32"/>
          <w:szCs w:val="32"/>
        </w:rPr>
      </w:pPr>
    </w:p>
    <w:p w14:paraId="2F596823" w14:textId="0EAD8A54" w:rsidR="000B5151" w:rsidRPr="000B5151" w:rsidRDefault="000B5151" w:rsidP="000B515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0B5151">
        <w:rPr>
          <w:rFonts w:ascii="方正仿宋_GBK" w:eastAsia="方正仿宋_GBK" w:hint="eastAsia"/>
          <w:sz w:val="32"/>
          <w:szCs w:val="32"/>
        </w:rPr>
        <w:t>1.中国特色社会主义根本制度、基本制度、重要制度研究</w:t>
      </w:r>
    </w:p>
    <w:p w14:paraId="13FCD192" w14:textId="77777777" w:rsidR="000B5151" w:rsidRPr="000B5151" w:rsidRDefault="000B5151" w:rsidP="000B515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0B5151">
        <w:rPr>
          <w:rFonts w:ascii="方正仿宋_GBK" w:eastAsia="方正仿宋_GBK" w:hint="eastAsia"/>
          <w:sz w:val="32"/>
          <w:szCs w:val="32"/>
        </w:rPr>
        <w:t>2.中国共产党对国家制度和治理体系的探索实践和经验研究</w:t>
      </w:r>
    </w:p>
    <w:p w14:paraId="6500931F" w14:textId="77777777" w:rsidR="000B5151" w:rsidRPr="000B5151" w:rsidRDefault="000B5151" w:rsidP="000B515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0B5151">
        <w:rPr>
          <w:rFonts w:ascii="方正仿宋_GBK" w:eastAsia="方正仿宋_GBK" w:hint="eastAsia"/>
          <w:sz w:val="32"/>
          <w:szCs w:val="32"/>
        </w:rPr>
        <w:t>3.中国特色社会主义制度的深厚历史底蕴及实践基础研究</w:t>
      </w:r>
    </w:p>
    <w:p w14:paraId="6218F83B" w14:textId="77777777" w:rsidR="000B5151" w:rsidRPr="000B5151" w:rsidRDefault="000B5151" w:rsidP="000B515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0B5151">
        <w:rPr>
          <w:rFonts w:ascii="方正仿宋_GBK" w:eastAsia="方正仿宋_GBK" w:hint="eastAsia"/>
          <w:sz w:val="32"/>
          <w:szCs w:val="32"/>
        </w:rPr>
        <w:t>4.中国特色社会主义制度“人民至上”的价值研究</w:t>
      </w:r>
    </w:p>
    <w:p w14:paraId="72F7E5D1" w14:textId="57D60F62" w:rsidR="000B5151" w:rsidRPr="000B5151" w:rsidRDefault="000B5151" w:rsidP="000B515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0B5151">
        <w:rPr>
          <w:rFonts w:ascii="方正仿宋_GBK" w:eastAsia="方正仿宋_GBK" w:hint="eastAsia"/>
          <w:sz w:val="32"/>
          <w:szCs w:val="32"/>
        </w:rPr>
        <w:t>5.我国国家制度和国家治理体系的显著优势研究</w:t>
      </w:r>
    </w:p>
    <w:p w14:paraId="2B3882D4" w14:textId="00E81DFA" w:rsidR="000B5151" w:rsidRPr="000B5151" w:rsidRDefault="000B5151" w:rsidP="000B515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0B5151">
        <w:rPr>
          <w:rFonts w:ascii="方正仿宋_GBK" w:eastAsia="方正仿宋_GBK" w:hint="eastAsia"/>
          <w:sz w:val="32"/>
          <w:szCs w:val="32"/>
        </w:rPr>
        <w:t>6.中国特色社会主义制度的本质特征研究</w:t>
      </w:r>
    </w:p>
    <w:p w14:paraId="31FFDB41" w14:textId="344B73A4" w:rsidR="000B5151" w:rsidRPr="000B5151" w:rsidRDefault="000B5151" w:rsidP="000B515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0B5151">
        <w:rPr>
          <w:rFonts w:ascii="方正仿宋_GBK" w:eastAsia="方正仿宋_GBK" w:hint="eastAsia"/>
          <w:sz w:val="32"/>
          <w:szCs w:val="32"/>
        </w:rPr>
        <w:t>7.中国特色社会主义制度自信研究</w:t>
      </w:r>
    </w:p>
    <w:p w14:paraId="3F8B1718" w14:textId="4EA3E593" w:rsidR="000B5151" w:rsidRPr="000B5151" w:rsidRDefault="000B5151" w:rsidP="000B515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0B5151">
        <w:rPr>
          <w:rFonts w:ascii="方正仿宋_GBK" w:eastAsia="方正仿宋_GBK" w:hint="eastAsia"/>
          <w:sz w:val="32"/>
          <w:szCs w:val="32"/>
        </w:rPr>
        <w:t>8.中国特色社会主义制度和治理体系的世界意义研究</w:t>
      </w:r>
    </w:p>
    <w:p w14:paraId="5601BC53" w14:textId="6DD9D206" w:rsidR="000B5151" w:rsidRPr="000B5151" w:rsidRDefault="000B5151" w:rsidP="000B515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0B5151">
        <w:rPr>
          <w:rFonts w:ascii="方正仿宋_GBK" w:eastAsia="方正仿宋_GBK" w:hint="eastAsia"/>
          <w:sz w:val="32"/>
          <w:szCs w:val="32"/>
        </w:rPr>
        <w:t>9.</w:t>
      </w:r>
      <w:r w:rsidRPr="00EE1973">
        <w:rPr>
          <w:rFonts w:ascii="方正仿宋_GBK" w:eastAsia="方正仿宋_GBK" w:hint="eastAsia"/>
          <w:sz w:val="32"/>
          <w:szCs w:val="32"/>
        </w:rPr>
        <w:t>不忘初心、牢记使命</w:t>
      </w:r>
      <w:r>
        <w:rPr>
          <w:rFonts w:ascii="方正仿宋_GBK" w:eastAsia="方正仿宋_GBK" w:hint="eastAsia"/>
          <w:sz w:val="32"/>
          <w:szCs w:val="32"/>
        </w:rPr>
        <w:t>主题教育长效机制研究</w:t>
      </w:r>
    </w:p>
    <w:p w14:paraId="1BA2965E" w14:textId="233E37C5" w:rsidR="000B5151" w:rsidRPr="000B5151" w:rsidRDefault="000B5151" w:rsidP="000B515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0B5151">
        <w:rPr>
          <w:rFonts w:ascii="方正仿宋_GBK" w:eastAsia="方正仿宋_GBK" w:hint="eastAsia"/>
          <w:sz w:val="32"/>
          <w:szCs w:val="32"/>
        </w:rPr>
        <w:t>10.</w:t>
      </w:r>
      <w:r w:rsidRPr="00EE1973">
        <w:rPr>
          <w:rFonts w:ascii="方正仿宋_GBK" w:eastAsia="方正仿宋_GBK" w:hint="eastAsia"/>
          <w:sz w:val="32"/>
          <w:szCs w:val="32"/>
        </w:rPr>
        <w:t>健全党的全面领导制度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476F624C" w14:textId="56E78D25" w:rsidR="000B5151" w:rsidRPr="000B5151" w:rsidRDefault="000B5151" w:rsidP="000B515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0B5151">
        <w:rPr>
          <w:rFonts w:ascii="方正仿宋_GBK" w:eastAsia="方正仿宋_GBK" w:hint="eastAsia"/>
          <w:sz w:val="32"/>
          <w:szCs w:val="32"/>
        </w:rPr>
        <w:t>11.</w:t>
      </w:r>
      <w:r w:rsidRPr="00EE1973">
        <w:rPr>
          <w:rFonts w:ascii="方正仿宋_GBK" w:eastAsia="方正仿宋_GBK" w:hint="eastAsia"/>
          <w:sz w:val="32"/>
          <w:szCs w:val="32"/>
        </w:rPr>
        <w:t>完善全面从严治党制度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171AE8C2" w14:textId="4CCF3B57" w:rsidR="000B5151" w:rsidRPr="000B5151" w:rsidRDefault="000B5151" w:rsidP="000B515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0B5151">
        <w:rPr>
          <w:rFonts w:ascii="方正仿宋_GBK" w:eastAsia="方正仿宋_GBK" w:hint="eastAsia"/>
          <w:sz w:val="32"/>
          <w:szCs w:val="32"/>
        </w:rPr>
        <w:t>12.</w:t>
      </w:r>
      <w:r w:rsidRPr="00EE1973">
        <w:rPr>
          <w:rFonts w:ascii="方正仿宋_GBK" w:eastAsia="方正仿宋_GBK" w:hint="eastAsia"/>
          <w:sz w:val="32"/>
          <w:szCs w:val="32"/>
        </w:rPr>
        <w:t>坚持和完善人民代表大会制度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5FD3E086" w14:textId="3A155CE8" w:rsidR="00407AD6" w:rsidRDefault="002F292C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13.</w:t>
      </w:r>
      <w:r w:rsidR="000B5151" w:rsidRPr="00EE1973">
        <w:rPr>
          <w:rFonts w:ascii="方正仿宋_GBK" w:eastAsia="方正仿宋_GBK" w:hint="eastAsia"/>
          <w:sz w:val="32"/>
          <w:szCs w:val="32"/>
        </w:rPr>
        <w:t>坚持和完善民族区域自治制度</w:t>
      </w:r>
      <w:r w:rsidR="000B5151">
        <w:rPr>
          <w:rFonts w:ascii="方正仿宋_GBK" w:eastAsia="方正仿宋_GBK" w:hint="eastAsia"/>
          <w:sz w:val="32"/>
          <w:szCs w:val="32"/>
        </w:rPr>
        <w:t>研究</w:t>
      </w:r>
    </w:p>
    <w:p w14:paraId="74CAB218" w14:textId="2B2390FD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14.</w:t>
      </w:r>
      <w:r w:rsidR="000B5151" w:rsidRPr="00EE1973">
        <w:rPr>
          <w:rFonts w:ascii="方正仿宋_GBK" w:eastAsia="方正仿宋_GBK" w:hint="eastAsia"/>
          <w:sz w:val="32"/>
          <w:szCs w:val="32"/>
        </w:rPr>
        <w:t>健全充满活力的基层群众自治制度</w:t>
      </w:r>
      <w:r w:rsidR="000B5151">
        <w:rPr>
          <w:rFonts w:ascii="方正仿宋_GBK" w:eastAsia="方正仿宋_GBK" w:hint="eastAsia"/>
          <w:sz w:val="32"/>
          <w:szCs w:val="32"/>
        </w:rPr>
        <w:t>研究</w:t>
      </w:r>
    </w:p>
    <w:p w14:paraId="1F1F2FBE" w14:textId="1535BF6F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5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0B5151" w:rsidRPr="00EE1973">
        <w:rPr>
          <w:rFonts w:ascii="方正仿宋_GBK" w:eastAsia="方正仿宋_GBK" w:hint="eastAsia"/>
          <w:sz w:val="32"/>
          <w:szCs w:val="32"/>
        </w:rPr>
        <w:t>健全保证宪法全面实施的体制机制</w:t>
      </w:r>
      <w:r w:rsidR="000B5151">
        <w:rPr>
          <w:rFonts w:ascii="方正仿宋_GBK" w:eastAsia="方正仿宋_GBK" w:hint="eastAsia"/>
          <w:sz w:val="32"/>
          <w:szCs w:val="32"/>
        </w:rPr>
        <w:t>研究</w:t>
      </w:r>
    </w:p>
    <w:p w14:paraId="0A774A98" w14:textId="470FA716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6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0B5151" w:rsidRPr="00EE1973">
        <w:rPr>
          <w:rFonts w:ascii="方正仿宋_GBK" w:eastAsia="方正仿宋_GBK" w:hint="eastAsia"/>
          <w:sz w:val="32"/>
          <w:szCs w:val="32"/>
        </w:rPr>
        <w:t>完善立法体制机制</w:t>
      </w:r>
      <w:r w:rsidR="000B5151">
        <w:rPr>
          <w:rFonts w:ascii="方正仿宋_GBK" w:eastAsia="方正仿宋_GBK" w:hint="eastAsia"/>
          <w:sz w:val="32"/>
          <w:szCs w:val="32"/>
        </w:rPr>
        <w:t>研究</w:t>
      </w:r>
    </w:p>
    <w:p w14:paraId="1D755009" w14:textId="2E2DA69C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7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0B5151" w:rsidRPr="00EE1973">
        <w:rPr>
          <w:rFonts w:ascii="方正仿宋_GBK" w:eastAsia="方正仿宋_GBK" w:hint="eastAsia"/>
          <w:sz w:val="32"/>
          <w:szCs w:val="32"/>
        </w:rPr>
        <w:t>全面落实司法责任制</w:t>
      </w:r>
      <w:r w:rsidR="000B5151">
        <w:rPr>
          <w:rFonts w:ascii="方正仿宋_GBK" w:eastAsia="方正仿宋_GBK" w:hint="eastAsia"/>
          <w:sz w:val="32"/>
          <w:szCs w:val="32"/>
        </w:rPr>
        <w:t>研究</w:t>
      </w:r>
    </w:p>
    <w:p w14:paraId="24826CBC" w14:textId="7E0BD1E6" w:rsidR="002F292C" w:rsidRPr="00EE1973" w:rsidRDefault="002F292C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18.</w:t>
      </w:r>
      <w:r w:rsidR="000B5151" w:rsidRPr="00EE1973">
        <w:rPr>
          <w:rFonts w:ascii="方正仿宋_GBK" w:eastAsia="方正仿宋_GBK" w:hint="eastAsia"/>
          <w:sz w:val="32"/>
          <w:szCs w:val="32"/>
        </w:rPr>
        <w:t>加强对法律实施的监督</w:t>
      </w:r>
      <w:r w:rsidR="000B5151">
        <w:rPr>
          <w:rFonts w:ascii="方正仿宋_GBK" w:eastAsia="方正仿宋_GBK" w:hint="eastAsia"/>
          <w:sz w:val="32"/>
          <w:szCs w:val="32"/>
        </w:rPr>
        <w:t>研究</w:t>
      </w:r>
    </w:p>
    <w:p w14:paraId="3A92327A" w14:textId="0DA810B1" w:rsidR="002F292C" w:rsidRPr="00EE1973" w:rsidRDefault="002F292C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19.</w:t>
      </w:r>
      <w:r w:rsidR="000B5151" w:rsidRPr="00EE1973">
        <w:rPr>
          <w:rFonts w:ascii="方正仿宋_GBK" w:eastAsia="方正仿宋_GBK" w:hint="eastAsia"/>
          <w:sz w:val="32"/>
          <w:szCs w:val="32"/>
        </w:rPr>
        <w:t>加快我国法域外适用法律体系</w:t>
      </w:r>
      <w:r w:rsidR="000B5151">
        <w:rPr>
          <w:rFonts w:ascii="方正仿宋_GBK" w:eastAsia="方正仿宋_GBK" w:hint="eastAsia"/>
          <w:sz w:val="32"/>
          <w:szCs w:val="32"/>
        </w:rPr>
        <w:t>研究</w:t>
      </w:r>
    </w:p>
    <w:p w14:paraId="15A7456B" w14:textId="36C320C2" w:rsidR="002F292C" w:rsidRPr="00EE1973" w:rsidRDefault="002F292C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20.</w:t>
      </w:r>
      <w:r w:rsidR="000B5151" w:rsidRPr="00EE1973">
        <w:rPr>
          <w:rFonts w:ascii="方正仿宋_GBK" w:eastAsia="方正仿宋_GBK" w:hint="eastAsia"/>
          <w:sz w:val="32"/>
          <w:szCs w:val="32"/>
        </w:rPr>
        <w:t>拓展公益诉讼案件范围</w:t>
      </w:r>
      <w:r w:rsidR="000B5151">
        <w:rPr>
          <w:rFonts w:ascii="方正仿宋_GBK" w:eastAsia="方正仿宋_GBK" w:hint="eastAsia"/>
          <w:sz w:val="32"/>
          <w:szCs w:val="32"/>
        </w:rPr>
        <w:t>研究</w:t>
      </w:r>
    </w:p>
    <w:p w14:paraId="4D1EDE35" w14:textId="7FCF75FB" w:rsidR="002F292C" w:rsidRPr="00EE1973" w:rsidRDefault="002F292C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21.</w:t>
      </w:r>
      <w:r w:rsidR="000B5151" w:rsidRPr="00EE1973">
        <w:rPr>
          <w:rFonts w:ascii="方正仿宋_GBK" w:eastAsia="方正仿宋_GBK" w:hint="eastAsia"/>
          <w:sz w:val="32"/>
          <w:szCs w:val="32"/>
        </w:rPr>
        <w:t>深化行政执法体制改革</w:t>
      </w:r>
      <w:r w:rsidR="000B5151">
        <w:rPr>
          <w:rFonts w:ascii="方正仿宋_GBK" w:eastAsia="方正仿宋_GBK" w:hint="eastAsia"/>
          <w:sz w:val="32"/>
          <w:szCs w:val="32"/>
        </w:rPr>
        <w:t>研究</w:t>
      </w:r>
    </w:p>
    <w:p w14:paraId="343F63E8" w14:textId="114AAED8" w:rsidR="002F292C" w:rsidRPr="00EE1973" w:rsidRDefault="002F292C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lastRenderedPageBreak/>
        <w:t>22.</w:t>
      </w:r>
      <w:r w:rsidR="000B5151" w:rsidRPr="00EE1973">
        <w:rPr>
          <w:rFonts w:ascii="方正仿宋_GBK" w:eastAsia="方正仿宋_GBK" w:hint="eastAsia"/>
          <w:sz w:val="32"/>
          <w:szCs w:val="32"/>
        </w:rPr>
        <w:t>加快推进全国一体化政务服务平台建设</w:t>
      </w:r>
      <w:r w:rsidR="000B5151">
        <w:rPr>
          <w:rFonts w:ascii="方正仿宋_GBK" w:eastAsia="方正仿宋_GBK" w:hint="eastAsia"/>
          <w:sz w:val="32"/>
          <w:szCs w:val="32"/>
        </w:rPr>
        <w:t>研究</w:t>
      </w:r>
    </w:p>
    <w:p w14:paraId="7EE88E26" w14:textId="213EFCAA" w:rsidR="002F292C" w:rsidRPr="00EE1973" w:rsidRDefault="002F292C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23.建设现代中央银行制度</w:t>
      </w:r>
      <w:r w:rsidR="00407AD6">
        <w:rPr>
          <w:rFonts w:ascii="方正仿宋_GBK" w:eastAsia="方正仿宋_GBK" w:hint="eastAsia"/>
          <w:sz w:val="32"/>
          <w:szCs w:val="32"/>
        </w:rPr>
        <w:t>研究</w:t>
      </w:r>
    </w:p>
    <w:p w14:paraId="3AA243F6" w14:textId="086FBCE9" w:rsidR="002F292C" w:rsidRPr="00EE1973" w:rsidRDefault="002F292C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24.建立健全运用互联网、大数据、人工智能等技术手段进行行政管理的制度规则</w:t>
      </w:r>
      <w:r w:rsidR="00407AD6">
        <w:rPr>
          <w:rFonts w:ascii="方正仿宋_GBK" w:eastAsia="方正仿宋_GBK" w:hint="eastAsia"/>
          <w:sz w:val="32"/>
          <w:szCs w:val="32"/>
        </w:rPr>
        <w:t>研究</w:t>
      </w:r>
    </w:p>
    <w:p w14:paraId="7E160D74" w14:textId="54A567B1" w:rsidR="002F292C" w:rsidRPr="00EE1973" w:rsidRDefault="002F292C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25.推进数字政府建设</w:t>
      </w:r>
      <w:r w:rsidR="00407AD6">
        <w:rPr>
          <w:rFonts w:ascii="方正仿宋_GBK" w:eastAsia="方正仿宋_GBK" w:hint="eastAsia"/>
          <w:sz w:val="32"/>
          <w:szCs w:val="32"/>
        </w:rPr>
        <w:t>研究</w:t>
      </w:r>
    </w:p>
    <w:p w14:paraId="2F0F1A38" w14:textId="6887E331" w:rsidR="002F292C" w:rsidRPr="00EE1973" w:rsidRDefault="002F292C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26.提高中心城市和城市群综合承载和资源优化配置能力</w:t>
      </w:r>
      <w:r w:rsidR="00407AD6">
        <w:rPr>
          <w:rFonts w:ascii="方正仿宋_GBK" w:eastAsia="方正仿宋_GBK" w:hint="eastAsia"/>
          <w:sz w:val="32"/>
          <w:szCs w:val="32"/>
        </w:rPr>
        <w:t>研究</w:t>
      </w:r>
    </w:p>
    <w:p w14:paraId="06E4D16E" w14:textId="4023AC3D" w:rsidR="002F292C" w:rsidRPr="00EE1973" w:rsidRDefault="002F292C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27.完善中国特色现代企业制度</w:t>
      </w:r>
      <w:r w:rsidR="00407AD6">
        <w:rPr>
          <w:rFonts w:ascii="方正仿宋_GBK" w:eastAsia="方正仿宋_GBK" w:hint="eastAsia"/>
          <w:sz w:val="32"/>
          <w:szCs w:val="32"/>
        </w:rPr>
        <w:t>研究</w:t>
      </w:r>
    </w:p>
    <w:p w14:paraId="13432AC0" w14:textId="6D9214F3" w:rsidR="002F292C" w:rsidRPr="00EE1973" w:rsidRDefault="002F292C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28.</w:t>
      </w:r>
      <w:r w:rsidR="004D706F">
        <w:rPr>
          <w:rFonts w:ascii="方正仿宋_GBK" w:eastAsia="方正仿宋_GBK"/>
          <w:sz w:val="32"/>
          <w:szCs w:val="32"/>
        </w:rPr>
        <w:t>推进基本公共服务均等化、可及性研究</w:t>
      </w:r>
    </w:p>
    <w:p w14:paraId="2F9D91EE" w14:textId="0F738EB2" w:rsidR="002F292C" w:rsidRPr="00EE1973" w:rsidRDefault="002F292C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29.深化农村集体产权制度改革</w:t>
      </w:r>
      <w:r w:rsidR="00407AD6">
        <w:rPr>
          <w:rFonts w:ascii="方正仿宋_GBK" w:eastAsia="方正仿宋_GBK" w:hint="eastAsia"/>
          <w:sz w:val="32"/>
          <w:szCs w:val="32"/>
        </w:rPr>
        <w:t>研究</w:t>
      </w:r>
    </w:p>
    <w:p w14:paraId="4AF42084" w14:textId="5AF35A4D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/>
          <w:sz w:val="32"/>
          <w:szCs w:val="32"/>
        </w:rPr>
        <w:t>0</w:t>
      </w:r>
      <w:r w:rsidR="002F292C" w:rsidRPr="00EE1973">
        <w:rPr>
          <w:rFonts w:ascii="方正仿宋_GBK" w:eastAsia="方正仿宋_GBK" w:hint="eastAsia"/>
          <w:sz w:val="32"/>
          <w:szCs w:val="32"/>
        </w:rPr>
        <w:t>.健全以税收、社会保障、转移支付等为主要手段的再分配调节机制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54DCA780" w14:textId="468BC117" w:rsidR="00407AD6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/>
          <w:sz w:val="32"/>
          <w:szCs w:val="32"/>
        </w:rPr>
        <w:t>1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4D706F">
        <w:rPr>
          <w:rFonts w:ascii="方正仿宋_GBK" w:eastAsia="方正仿宋_GBK" w:hint="eastAsia"/>
          <w:sz w:val="32"/>
          <w:szCs w:val="32"/>
        </w:rPr>
        <w:t>健全生产要素由市场评价贡献、按贡献决定报酬的机制研究</w:t>
      </w:r>
    </w:p>
    <w:p w14:paraId="4CEA16E8" w14:textId="41AE74FF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/>
          <w:sz w:val="32"/>
          <w:szCs w:val="32"/>
        </w:rPr>
        <w:t>2</w:t>
      </w:r>
      <w:r w:rsidR="002F292C" w:rsidRPr="00EE1973">
        <w:rPr>
          <w:rFonts w:ascii="方正仿宋_GBK" w:eastAsia="方正仿宋_GBK" w:hint="eastAsia"/>
          <w:sz w:val="32"/>
          <w:szCs w:val="32"/>
        </w:rPr>
        <w:t>.加强和改进反垄断和反不正当竞争执法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4B7D9A52" w14:textId="79784BB3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/>
          <w:sz w:val="32"/>
          <w:szCs w:val="32"/>
        </w:rPr>
        <w:t>3</w:t>
      </w:r>
      <w:r w:rsidR="002F292C" w:rsidRPr="00EE1973">
        <w:rPr>
          <w:rFonts w:ascii="方正仿宋_GBK" w:eastAsia="方正仿宋_GBK" w:hint="eastAsia"/>
          <w:sz w:val="32"/>
          <w:szCs w:val="32"/>
        </w:rPr>
        <w:t>.知识产权侵权惩罚性赔偿制度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2C96260A" w14:textId="2200EF0F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/>
          <w:sz w:val="32"/>
          <w:szCs w:val="32"/>
        </w:rPr>
        <w:t>4</w:t>
      </w:r>
      <w:r w:rsidR="002F292C" w:rsidRPr="00EE1973">
        <w:rPr>
          <w:rFonts w:ascii="方正仿宋_GBK" w:eastAsia="方正仿宋_GBK" w:hint="eastAsia"/>
          <w:sz w:val="32"/>
          <w:szCs w:val="32"/>
        </w:rPr>
        <w:t>.消费者权益保护集体诉讼制度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173E16D7" w14:textId="18DFD7C3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/>
          <w:sz w:val="32"/>
          <w:szCs w:val="32"/>
        </w:rPr>
        <w:t>5</w:t>
      </w:r>
      <w:r w:rsidR="002F292C" w:rsidRPr="00EE1973">
        <w:rPr>
          <w:rFonts w:ascii="方正仿宋_GBK" w:eastAsia="方正仿宋_GBK" w:hint="eastAsia"/>
          <w:sz w:val="32"/>
          <w:szCs w:val="32"/>
        </w:rPr>
        <w:t>.实施乡村振兴战略，健全城乡融合发展体制机制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43FEFB57" w14:textId="5F360B58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/>
          <w:sz w:val="32"/>
          <w:szCs w:val="32"/>
        </w:rPr>
        <w:t>6</w:t>
      </w:r>
      <w:r w:rsidR="002F292C" w:rsidRPr="00EE1973">
        <w:rPr>
          <w:rFonts w:ascii="方正仿宋_GBK" w:eastAsia="方正仿宋_GBK" w:hint="eastAsia"/>
          <w:sz w:val="32"/>
          <w:szCs w:val="32"/>
        </w:rPr>
        <w:t>.关键核心技术攻关新型举国体制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27FD0C27" w14:textId="6862D73A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37</w:t>
      </w:r>
      <w:r w:rsidR="002F292C" w:rsidRPr="00EE1973">
        <w:rPr>
          <w:rFonts w:ascii="方正仿宋_GBK" w:eastAsia="方正仿宋_GBK" w:hint="eastAsia"/>
          <w:sz w:val="32"/>
          <w:szCs w:val="32"/>
        </w:rPr>
        <w:t>.健全鼓励支持基础研究、原始创新的体制机制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31C7FBF3" w14:textId="57931149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38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4D706F" w:rsidRPr="00EE1973">
        <w:rPr>
          <w:rFonts w:ascii="方正仿宋_GBK" w:eastAsia="方正仿宋_GBK" w:hint="eastAsia"/>
          <w:sz w:val="32"/>
          <w:szCs w:val="32"/>
        </w:rPr>
        <w:t>市场准入负面清单制度</w:t>
      </w:r>
      <w:r w:rsidR="004D706F">
        <w:rPr>
          <w:rFonts w:ascii="方正仿宋_GBK" w:eastAsia="方正仿宋_GBK" w:hint="eastAsia"/>
          <w:sz w:val="32"/>
          <w:szCs w:val="32"/>
        </w:rPr>
        <w:t>研究</w:t>
      </w:r>
    </w:p>
    <w:p w14:paraId="60197390" w14:textId="01D3A843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39</w:t>
      </w:r>
      <w:r w:rsidR="002F292C" w:rsidRPr="00EE1973">
        <w:rPr>
          <w:rFonts w:ascii="方正仿宋_GBK" w:eastAsia="方正仿宋_GBK" w:hint="eastAsia"/>
          <w:sz w:val="32"/>
          <w:szCs w:val="32"/>
        </w:rPr>
        <w:t>.健全外商投资准入前国民待遇加负面清单管理制度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1720B376" w14:textId="6EAC1FF4" w:rsidR="000B5151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40</w:t>
      </w:r>
      <w:r w:rsidR="002F292C" w:rsidRPr="00EE1973">
        <w:rPr>
          <w:rFonts w:ascii="方正仿宋_GBK" w:eastAsia="方正仿宋_GBK" w:hint="eastAsia"/>
          <w:sz w:val="32"/>
          <w:szCs w:val="32"/>
        </w:rPr>
        <w:t>.健全外商投资国家安全审查、反垄断审查、国家技术安全</w:t>
      </w:r>
      <w:r w:rsidR="00FF057A" w:rsidRPr="00EE1973">
        <w:rPr>
          <w:rFonts w:ascii="方正仿宋_GBK" w:eastAsia="方正仿宋_GBK" w:hint="eastAsia"/>
          <w:sz w:val="32"/>
          <w:szCs w:val="32"/>
        </w:rPr>
        <w:t>清单管理、不可靠实体清单等制度</w:t>
      </w:r>
      <w:r w:rsidR="00FF057A">
        <w:rPr>
          <w:rFonts w:ascii="方正仿宋_GBK" w:eastAsia="方正仿宋_GBK" w:hint="eastAsia"/>
          <w:sz w:val="32"/>
          <w:szCs w:val="32"/>
        </w:rPr>
        <w:t>研究</w:t>
      </w:r>
    </w:p>
    <w:p w14:paraId="22D590C6" w14:textId="691404C5" w:rsidR="002F292C" w:rsidRDefault="000B5151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41.</w:t>
      </w:r>
      <w:r w:rsidR="004D706F" w:rsidRPr="000B294B">
        <w:rPr>
          <w:rFonts w:ascii="方正仿宋_GBK" w:eastAsia="方正仿宋_GBK" w:hint="eastAsia"/>
          <w:sz w:val="32"/>
          <w:szCs w:val="32"/>
        </w:rPr>
        <w:t>制度型对外开放建构研究</w:t>
      </w:r>
    </w:p>
    <w:p w14:paraId="2F36E4D3" w14:textId="02454667" w:rsidR="000B294B" w:rsidRPr="00EE1973" w:rsidRDefault="000B294B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/>
          <w:sz w:val="32"/>
          <w:szCs w:val="32"/>
        </w:rPr>
        <w:t>2.</w:t>
      </w:r>
      <w:r w:rsidR="004D706F" w:rsidRPr="00EE1973">
        <w:rPr>
          <w:rFonts w:ascii="方正仿宋_GBK" w:eastAsia="方正仿宋_GBK" w:hint="eastAsia"/>
          <w:sz w:val="32"/>
          <w:szCs w:val="32"/>
        </w:rPr>
        <w:t>健全支持民营经济、外商投资企业发展的法治环境</w:t>
      </w:r>
      <w:r w:rsidR="004D706F">
        <w:rPr>
          <w:rFonts w:ascii="方正仿宋_GBK" w:eastAsia="方正仿宋_GBK" w:hint="eastAsia"/>
          <w:sz w:val="32"/>
          <w:szCs w:val="32"/>
        </w:rPr>
        <w:t>研究</w:t>
      </w:r>
      <w:r w:rsidR="004D706F" w:rsidRPr="00EE1973">
        <w:rPr>
          <w:rFonts w:ascii="方正仿宋_GBK" w:eastAsia="方正仿宋_GBK"/>
          <w:sz w:val="32"/>
          <w:szCs w:val="32"/>
        </w:rPr>
        <w:t xml:space="preserve"> </w:t>
      </w:r>
    </w:p>
    <w:p w14:paraId="143F214B" w14:textId="1F612E08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lastRenderedPageBreak/>
        <w:t>4</w:t>
      </w:r>
      <w:r w:rsidR="000B294B">
        <w:rPr>
          <w:rFonts w:ascii="方正仿宋_GBK" w:eastAsia="方正仿宋_GBK"/>
          <w:sz w:val="32"/>
          <w:szCs w:val="32"/>
        </w:rPr>
        <w:t>3</w:t>
      </w:r>
      <w:r w:rsidR="002F292C" w:rsidRPr="00EE1973">
        <w:rPr>
          <w:rFonts w:ascii="方正仿宋_GBK" w:eastAsia="方正仿宋_GBK" w:hint="eastAsia"/>
          <w:sz w:val="32"/>
          <w:szCs w:val="32"/>
        </w:rPr>
        <w:t>.完善党委（党组）理论学习中心组学习制度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54ED06F9" w14:textId="339AACC2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4</w:t>
      </w:r>
      <w:r w:rsidR="000B294B">
        <w:rPr>
          <w:rFonts w:ascii="方正仿宋_GBK" w:eastAsia="方正仿宋_GBK"/>
          <w:sz w:val="32"/>
          <w:szCs w:val="32"/>
        </w:rPr>
        <w:t>4</w:t>
      </w:r>
      <w:r w:rsidR="002F292C" w:rsidRPr="00EE1973">
        <w:rPr>
          <w:rFonts w:ascii="方正仿宋_GBK" w:eastAsia="方正仿宋_GBK" w:hint="eastAsia"/>
          <w:sz w:val="32"/>
          <w:szCs w:val="32"/>
        </w:rPr>
        <w:t>.加强和改进学校思想政治教育，建立全员、全程、全方位育人体制机制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2431584C" w14:textId="3944DA11" w:rsidR="002F292C" w:rsidRPr="00EE1973" w:rsidRDefault="00407AD6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4</w:t>
      </w:r>
      <w:r w:rsidR="000B294B">
        <w:rPr>
          <w:rFonts w:ascii="方正仿宋_GBK" w:eastAsia="方正仿宋_GBK"/>
          <w:sz w:val="32"/>
          <w:szCs w:val="32"/>
        </w:rPr>
        <w:t>5</w:t>
      </w:r>
      <w:r w:rsidR="002F292C" w:rsidRPr="00EE1973">
        <w:rPr>
          <w:rFonts w:ascii="方正仿宋_GBK" w:eastAsia="方正仿宋_GBK" w:hint="eastAsia"/>
          <w:sz w:val="32"/>
          <w:szCs w:val="32"/>
        </w:rPr>
        <w:t>.落实意识形态工作责任制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14152D49" w14:textId="0C622D5F" w:rsidR="002F292C" w:rsidRPr="00EE1973" w:rsidRDefault="00475034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4</w:t>
      </w:r>
      <w:r w:rsidR="000B294B">
        <w:rPr>
          <w:rFonts w:ascii="方正仿宋_GBK" w:eastAsia="方正仿宋_GBK"/>
          <w:sz w:val="32"/>
          <w:szCs w:val="32"/>
        </w:rPr>
        <w:t>6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7C237D">
        <w:rPr>
          <w:rFonts w:ascii="方正仿宋_GBK" w:eastAsia="方正仿宋_GBK" w:hint="eastAsia"/>
          <w:sz w:val="32"/>
          <w:szCs w:val="32"/>
        </w:rPr>
        <w:t>建立全媒体传播体系研究</w:t>
      </w:r>
    </w:p>
    <w:p w14:paraId="0B76FC8D" w14:textId="352578F4" w:rsidR="002F292C" w:rsidRPr="00EE1973" w:rsidRDefault="00475034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EE1973">
        <w:rPr>
          <w:rFonts w:ascii="方正仿宋_GBK" w:eastAsia="方正仿宋_GBK" w:hint="eastAsia"/>
          <w:sz w:val="32"/>
          <w:szCs w:val="32"/>
        </w:rPr>
        <w:t>4</w:t>
      </w:r>
      <w:r w:rsidR="000B294B">
        <w:rPr>
          <w:rFonts w:ascii="方正仿宋_GBK" w:eastAsia="方正仿宋_GBK"/>
          <w:sz w:val="32"/>
          <w:szCs w:val="32"/>
        </w:rPr>
        <w:t>7</w:t>
      </w:r>
      <w:r w:rsidR="002F292C" w:rsidRPr="00EE1973">
        <w:rPr>
          <w:rFonts w:ascii="方正仿宋_GBK" w:eastAsia="方正仿宋_GBK" w:hint="eastAsia"/>
          <w:sz w:val="32"/>
          <w:szCs w:val="32"/>
        </w:rPr>
        <w:t>.推进中华优秀传统文化传承发展工程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6EC35515" w14:textId="39822C04" w:rsidR="002F292C" w:rsidRPr="00EE1973" w:rsidRDefault="00475034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 w:rsidR="000B294B">
        <w:rPr>
          <w:rFonts w:ascii="方正仿宋_GBK" w:eastAsia="方正仿宋_GBK"/>
          <w:sz w:val="32"/>
          <w:szCs w:val="32"/>
        </w:rPr>
        <w:t>8</w:t>
      </w:r>
      <w:r w:rsidR="002F292C" w:rsidRPr="00EE1973">
        <w:rPr>
          <w:rFonts w:ascii="方正仿宋_GBK" w:eastAsia="方正仿宋_GBK" w:hint="eastAsia"/>
          <w:sz w:val="32"/>
          <w:szCs w:val="32"/>
        </w:rPr>
        <w:t>健全覆盖全社会的征信体系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56A3F8BE" w14:textId="364DE79A" w:rsidR="002F292C" w:rsidRPr="00EE1973" w:rsidRDefault="00475034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 w:rsidR="000B294B">
        <w:rPr>
          <w:rFonts w:ascii="方正仿宋_GBK" w:eastAsia="方正仿宋_GBK"/>
          <w:sz w:val="32"/>
          <w:szCs w:val="32"/>
        </w:rPr>
        <w:t>9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7C237D">
        <w:rPr>
          <w:rFonts w:ascii="方正仿宋_GBK" w:eastAsia="方正仿宋_GBK" w:hint="eastAsia"/>
          <w:sz w:val="32"/>
          <w:szCs w:val="32"/>
        </w:rPr>
        <w:t>完善文化和旅游融合发展体制机制研究</w:t>
      </w:r>
    </w:p>
    <w:p w14:paraId="6B8A8370" w14:textId="2A4DA9AF" w:rsidR="002F292C" w:rsidRPr="00EE1973" w:rsidRDefault="000B294B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50</w:t>
      </w:r>
      <w:r w:rsidR="002F292C" w:rsidRPr="00EE1973">
        <w:rPr>
          <w:rFonts w:ascii="方正仿宋_GBK" w:eastAsia="方正仿宋_GBK" w:hint="eastAsia"/>
          <w:sz w:val="32"/>
          <w:szCs w:val="32"/>
        </w:rPr>
        <w:t>.建立健全网络综合治理体系</w:t>
      </w:r>
      <w:r w:rsidR="00475034">
        <w:rPr>
          <w:rFonts w:ascii="方正仿宋_GBK" w:eastAsia="方正仿宋_GBK" w:hint="eastAsia"/>
          <w:sz w:val="32"/>
          <w:szCs w:val="32"/>
        </w:rPr>
        <w:t>研究</w:t>
      </w:r>
    </w:p>
    <w:p w14:paraId="5A241071" w14:textId="7B450762" w:rsidR="002F292C" w:rsidRPr="00EE1973" w:rsidRDefault="000B294B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51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7C237D">
        <w:rPr>
          <w:rFonts w:ascii="方正仿宋_GBK" w:eastAsia="方正仿宋_GBK" w:hint="eastAsia"/>
          <w:sz w:val="32"/>
          <w:szCs w:val="32"/>
        </w:rPr>
        <w:t>健全重大舆情和突发事件舆论引导机制研究</w:t>
      </w:r>
    </w:p>
    <w:p w14:paraId="34979C0A" w14:textId="49C8DDDA" w:rsidR="002F292C" w:rsidRPr="00EE1973" w:rsidRDefault="00475034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 w:rsidR="00A02FDE">
        <w:rPr>
          <w:rFonts w:ascii="方正仿宋_GBK" w:eastAsia="方正仿宋_GBK"/>
          <w:sz w:val="32"/>
          <w:szCs w:val="32"/>
        </w:rPr>
        <w:t>2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7C237D" w:rsidRPr="00EE1973">
        <w:rPr>
          <w:rFonts w:ascii="方正仿宋_GBK" w:eastAsia="方正仿宋_GBK" w:hint="eastAsia"/>
          <w:sz w:val="32"/>
          <w:szCs w:val="32"/>
        </w:rPr>
        <w:t>加快建立基本养老保险全国统筹制度</w:t>
      </w:r>
      <w:r w:rsidR="007C237D">
        <w:rPr>
          <w:rFonts w:ascii="方正仿宋_GBK" w:eastAsia="方正仿宋_GBK" w:hint="eastAsia"/>
          <w:sz w:val="32"/>
          <w:szCs w:val="32"/>
        </w:rPr>
        <w:t>研究</w:t>
      </w:r>
    </w:p>
    <w:p w14:paraId="2A654B4D" w14:textId="51F98419" w:rsidR="002F292C" w:rsidRPr="00EE1973" w:rsidRDefault="00475034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 w:rsidR="00A02FDE">
        <w:rPr>
          <w:rFonts w:ascii="方正仿宋_GBK" w:eastAsia="方正仿宋_GBK"/>
          <w:sz w:val="32"/>
          <w:szCs w:val="32"/>
        </w:rPr>
        <w:t>3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7C237D" w:rsidRPr="00EE1973">
        <w:rPr>
          <w:rFonts w:ascii="方正仿宋_GBK" w:eastAsia="方正仿宋_GBK" w:hint="eastAsia"/>
          <w:sz w:val="32"/>
          <w:szCs w:val="32"/>
        </w:rPr>
        <w:t>社保转移接续、异地就医结算制度</w:t>
      </w:r>
      <w:r w:rsidR="007C237D">
        <w:rPr>
          <w:rFonts w:ascii="方正仿宋_GBK" w:eastAsia="方正仿宋_GBK" w:hint="eastAsia"/>
          <w:sz w:val="32"/>
          <w:szCs w:val="32"/>
        </w:rPr>
        <w:t>研究</w:t>
      </w:r>
    </w:p>
    <w:p w14:paraId="0B068093" w14:textId="6B1FF9EE" w:rsidR="002F292C" w:rsidRPr="00EE1973" w:rsidRDefault="00475034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 w:rsidR="000B294B">
        <w:rPr>
          <w:rFonts w:ascii="方正仿宋_GBK" w:eastAsia="方正仿宋_GBK"/>
          <w:sz w:val="32"/>
          <w:szCs w:val="32"/>
        </w:rPr>
        <w:t>4</w:t>
      </w:r>
      <w:r w:rsidR="002F292C" w:rsidRPr="00EE1973">
        <w:rPr>
          <w:rFonts w:ascii="方正仿宋_GBK" w:eastAsia="方正仿宋_GBK" w:hint="eastAsia"/>
          <w:sz w:val="32"/>
          <w:szCs w:val="32"/>
        </w:rPr>
        <w:t>.多主体供给、多渠道保障、租购并举的住房制度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11BAEA28" w14:textId="316A40D1" w:rsidR="002F292C" w:rsidRPr="00EE1973" w:rsidRDefault="00475034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 w:rsidR="000B294B">
        <w:rPr>
          <w:rFonts w:ascii="方正仿宋_GBK" w:eastAsia="方正仿宋_GBK"/>
          <w:sz w:val="32"/>
          <w:szCs w:val="32"/>
        </w:rPr>
        <w:t>5</w:t>
      </w:r>
      <w:r w:rsidR="002F292C" w:rsidRPr="00EE1973">
        <w:rPr>
          <w:rFonts w:ascii="方正仿宋_GBK" w:eastAsia="方正仿宋_GBK" w:hint="eastAsia"/>
          <w:sz w:val="32"/>
          <w:szCs w:val="32"/>
        </w:rPr>
        <w:t>.健全重特大疾</w:t>
      </w:r>
      <w:bookmarkStart w:id="0" w:name="_GoBack"/>
      <w:bookmarkEnd w:id="0"/>
      <w:r w:rsidR="002F292C" w:rsidRPr="00EE1973">
        <w:rPr>
          <w:rFonts w:ascii="方正仿宋_GBK" w:eastAsia="方正仿宋_GBK" w:hint="eastAsia"/>
          <w:sz w:val="32"/>
          <w:szCs w:val="32"/>
        </w:rPr>
        <w:t>病医疗保险和救助制度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4AB5BD00" w14:textId="0361511E" w:rsidR="002F292C" w:rsidRPr="00EE1973" w:rsidRDefault="00475034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 w:rsidR="000B294B">
        <w:rPr>
          <w:rFonts w:ascii="方正仿宋_GBK" w:eastAsia="方正仿宋_GBK"/>
          <w:sz w:val="32"/>
          <w:szCs w:val="32"/>
        </w:rPr>
        <w:t>6</w:t>
      </w:r>
      <w:r w:rsidR="002F292C" w:rsidRPr="00EE1973">
        <w:rPr>
          <w:rFonts w:ascii="方正仿宋_GBK" w:eastAsia="方正仿宋_GBK" w:hint="eastAsia"/>
          <w:sz w:val="32"/>
          <w:szCs w:val="32"/>
        </w:rPr>
        <w:t>.加快建设居家社区机构相协调、医养康养相结合的养老服务体系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392072E1" w14:textId="55233C0F" w:rsidR="002F292C" w:rsidRPr="00EE1973" w:rsidRDefault="00DD327F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 w:rsidR="000B294B">
        <w:rPr>
          <w:rFonts w:ascii="方正仿宋_GBK" w:eastAsia="方正仿宋_GBK"/>
          <w:sz w:val="32"/>
          <w:szCs w:val="32"/>
        </w:rPr>
        <w:t>7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4D706F">
        <w:rPr>
          <w:rFonts w:ascii="方正仿宋_GBK" w:eastAsia="方正仿宋_GBK" w:hint="eastAsia"/>
          <w:sz w:val="32"/>
          <w:szCs w:val="32"/>
        </w:rPr>
        <w:t>注重加强普惠性、基础性、兜底性民生建设研究</w:t>
      </w:r>
    </w:p>
    <w:p w14:paraId="06BE069D" w14:textId="31537E81" w:rsidR="002F292C" w:rsidRPr="00EE1973" w:rsidRDefault="00DD327F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 w:rsidR="000B294B">
        <w:rPr>
          <w:rFonts w:ascii="方正仿宋_GBK" w:eastAsia="方正仿宋_GBK"/>
          <w:sz w:val="32"/>
          <w:szCs w:val="32"/>
        </w:rPr>
        <w:t>8</w:t>
      </w:r>
      <w:r w:rsidR="002F292C" w:rsidRPr="00EE1973">
        <w:rPr>
          <w:rFonts w:ascii="方正仿宋_GBK" w:eastAsia="方正仿宋_GBK" w:hint="eastAsia"/>
          <w:sz w:val="32"/>
          <w:szCs w:val="32"/>
        </w:rPr>
        <w:t>.完善人民调解、行政调解、司法调解联动工作体系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43106FA1" w14:textId="207BF40B" w:rsidR="002F292C" w:rsidRPr="00EE1973" w:rsidRDefault="00DD327F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 w:rsidR="000B294B">
        <w:rPr>
          <w:rFonts w:ascii="方正仿宋_GBK" w:eastAsia="方正仿宋_GBK"/>
          <w:sz w:val="32"/>
          <w:szCs w:val="32"/>
        </w:rPr>
        <w:t>9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7C237D">
        <w:rPr>
          <w:rFonts w:ascii="方正仿宋_GBK" w:eastAsia="方正仿宋_GBK" w:hint="eastAsia"/>
          <w:sz w:val="32"/>
          <w:szCs w:val="32"/>
        </w:rPr>
        <w:t>加快推进市域社会治理现代化研究</w:t>
      </w:r>
    </w:p>
    <w:p w14:paraId="0FBD9E58" w14:textId="16DC0705" w:rsidR="002F292C" w:rsidRPr="00EE1973" w:rsidRDefault="000B294B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60</w:t>
      </w:r>
      <w:r w:rsidR="002F292C" w:rsidRPr="00EE1973">
        <w:rPr>
          <w:rFonts w:ascii="方正仿宋_GBK" w:eastAsia="方正仿宋_GBK" w:hint="eastAsia"/>
          <w:sz w:val="32"/>
          <w:szCs w:val="32"/>
        </w:rPr>
        <w:t>.加强和改进食品药品安全监管制度</w:t>
      </w:r>
      <w:r w:rsidR="00DD327F">
        <w:rPr>
          <w:rFonts w:ascii="方正仿宋_GBK" w:eastAsia="方正仿宋_GBK" w:hint="eastAsia"/>
          <w:sz w:val="32"/>
          <w:szCs w:val="32"/>
        </w:rPr>
        <w:t>研究</w:t>
      </w:r>
    </w:p>
    <w:p w14:paraId="7870616B" w14:textId="6C6C2879" w:rsidR="002F292C" w:rsidRPr="00EE1973" w:rsidRDefault="000B294B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61</w:t>
      </w:r>
      <w:r w:rsidR="002F292C" w:rsidRPr="00EE1973">
        <w:rPr>
          <w:rFonts w:ascii="方正仿宋_GBK" w:eastAsia="方正仿宋_GBK" w:hint="eastAsia"/>
          <w:sz w:val="32"/>
          <w:szCs w:val="32"/>
        </w:rPr>
        <w:t>.完善群众参与基层社会治理制度</w:t>
      </w:r>
      <w:r w:rsidR="00DD327F">
        <w:rPr>
          <w:rFonts w:ascii="方正仿宋_GBK" w:eastAsia="方正仿宋_GBK" w:hint="eastAsia"/>
          <w:sz w:val="32"/>
          <w:szCs w:val="32"/>
        </w:rPr>
        <w:t>研究</w:t>
      </w:r>
    </w:p>
    <w:p w14:paraId="0A5642B5" w14:textId="63722037" w:rsidR="002F292C" w:rsidRPr="00EE1973" w:rsidRDefault="00DD327F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</w:t>
      </w:r>
      <w:r w:rsidR="000B294B">
        <w:rPr>
          <w:rFonts w:ascii="方正仿宋_GBK" w:eastAsia="方正仿宋_GBK"/>
          <w:sz w:val="32"/>
          <w:szCs w:val="32"/>
        </w:rPr>
        <w:t>2</w:t>
      </w:r>
      <w:r w:rsidR="002F292C" w:rsidRPr="00EE1973">
        <w:rPr>
          <w:rFonts w:ascii="方正仿宋_GBK" w:eastAsia="方正仿宋_GBK" w:hint="eastAsia"/>
          <w:sz w:val="32"/>
          <w:szCs w:val="32"/>
        </w:rPr>
        <w:t>.健全社区管理和服务机制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2A49BE8C" w14:textId="49B7223F" w:rsidR="002F292C" w:rsidRPr="00EE1973" w:rsidRDefault="00DD327F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</w:t>
      </w:r>
      <w:r w:rsidR="000B294B">
        <w:rPr>
          <w:rFonts w:ascii="方正仿宋_GBK" w:eastAsia="方正仿宋_GBK"/>
          <w:sz w:val="32"/>
          <w:szCs w:val="32"/>
        </w:rPr>
        <w:t>3</w:t>
      </w:r>
      <w:r w:rsidR="002F292C" w:rsidRPr="00EE1973">
        <w:rPr>
          <w:rFonts w:ascii="方正仿宋_GBK" w:eastAsia="方正仿宋_GBK" w:hint="eastAsia"/>
          <w:sz w:val="32"/>
          <w:szCs w:val="32"/>
        </w:rPr>
        <w:t>.增强全民国家安全意识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3727EE03" w14:textId="329776F6" w:rsidR="002F292C" w:rsidRPr="00EE1973" w:rsidRDefault="00DD327F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</w:t>
      </w:r>
      <w:r w:rsidR="000B294B">
        <w:rPr>
          <w:rFonts w:ascii="方正仿宋_GBK" w:eastAsia="方正仿宋_GBK"/>
          <w:sz w:val="32"/>
          <w:szCs w:val="32"/>
        </w:rPr>
        <w:t>4</w:t>
      </w:r>
      <w:r w:rsidR="002F292C" w:rsidRPr="00EE1973">
        <w:rPr>
          <w:rFonts w:ascii="方正仿宋_GBK" w:eastAsia="方正仿宋_GBK" w:hint="eastAsia"/>
          <w:sz w:val="32"/>
          <w:szCs w:val="32"/>
        </w:rPr>
        <w:t>.健全源头预防、过程控制、损害赔偿、责任追究的生态环境保</w:t>
      </w:r>
      <w:r w:rsidR="002F292C" w:rsidRPr="00EE1973">
        <w:rPr>
          <w:rFonts w:ascii="方正仿宋_GBK" w:eastAsia="方正仿宋_GBK" w:hint="eastAsia"/>
          <w:sz w:val="32"/>
          <w:szCs w:val="32"/>
        </w:rPr>
        <w:lastRenderedPageBreak/>
        <w:t>护体系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11E2B48C" w14:textId="70A5D774" w:rsidR="002F292C" w:rsidRPr="00EE1973" w:rsidRDefault="00DD327F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</w:t>
      </w:r>
      <w:r w:rsidR="000B294B">
        <w:rPr>
          <w:rFonts w:ascii="方正仿宋_GBK" w:eastAsia="方正仿宋_GBK"/>
          <w:sz w:val="32"/>
          <w:szCs w:val="32"/>
        </w:rPr>
        <w:t>5</w:t>
      </w:r>
      <w:r w:rsidR="002F292C" w:rsidRPr="00EE1973">
        <w:rPr>
          <w:rFonts w:ascii="方正仿宋_GBK" w:eastAsia="方正仿宋_GBK" w:hint="eastAsia"/>
          <w:sz w:val="32"/>
          <w:szCs w:val="32"/>
        </w:rPr>
        <w:t>.构建以排污许可证为核心的固定污染源监管制度体系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41350EF7" w14:textId="3E171EF7" w:rsidR="002F292C" w:rsidRPr="00EE1973" w:rsidRDefault="00DD327F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</w:t>
      </w:r>
      <w:r w:rsidR="000B294B">
        <w:rPr>
          <w:rFonts w:ascii="方正仿宋_GBK" w:eastAsia="方正仿宋_GBK"/>
          <w:sz w:val="32"/>
          <w:szCs w:val="32"/>
        </w:rPr>
        <w:t>6</w:t>
      </w:r>
      <w:r w:rsidR="002F292C" w:rsidRPr="00EE1973">
        <w:rPr>
          <w:rFonts w:ascii="方正仿宋_GBK" w:eastAsia="方正仿宋_GBK" w:hint="eastAsia"/>
          <w:sz w:val="32"/>
          <w:szCs w:val="32"/>
        </w:rPr>
        <w:t>.普遍实行垃圾分类和资源化利用制度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2B8BE4BC" w14:textId="13DF464C" w:rsidR="002F292C" w:rsidRPr="00EE1973" w:rsidRDefault="00DD327F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</w:t>
      </w:r>
      <w:r w:rsidR="000B294B">
        <w:rPr>
          <w:rFonts w:ascii="方正仿宋_GBK" w:eastAsia="方正仿宋_GBK"/>
          <w:sz w:val="32"/>
          <w:szCs w:val="32"/>
        </w:rPr>
        <w:t>7</w:t>
      </w:r>
      <w:r w:rsidR="002F292C" w:rsidRPr="00EE1973">
        <w:rPr>
          <w:rFonts w:ascii="方正仿宋_GBK" w:eastAsia="方正仿宋_GBK" w:hint="eastAsia"/>
          <w:sz w:val="32"/>
          <w:szCs w:val="32"/>
        </w:rPr>
        <w:t>.构建以国家公园为主体的自然保护地体系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1283054F" w14:textId="2FA6E0A4" w:rsidR="002F292C" w:rsidRPr="00EE1973" w:rsidRDefault="00DD327F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</w:t>
      </w:r>
      <w:r w:rsidR="000B294B">
        <w:rPr>
          <w:rFonts w:ascii="方正仿宋_GBK" w:eastAsia="方正仿宋_GBK"/>
          <w:sz w:val="32"/>
          <w:szCs w:val="32"/>
        </w:rPr>
        <w:t>8</w:t>
      </w:r>
      <w:r w:rsidR="002F292C" w:rsidRPr="00EE1973">
        <w:rPr>
          <w:rFonts w:ascii="方正仿宋_GBK" w:eastAsia="方正仿宋_GBK" w:hint="eastAsia"/>
          <w:sz w:val="32"/>
          <w:szCs w:val="32"/>
        </w:rPr>
        <w:t>.生态环境损害责任终身追究制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3975779C" w14:textId="21267853" w:rsidR="002F292C" w:rsidRPr="00EE1973" w:rsidRDefault="00DD327F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</w:t>
      </w:r>
      <w:r w:rsidR="000B294B">
        <w:rPr>
          <w:rFonts w:ascii="方正仿宋_GBK" w:eastAsia="方正仿宋_GBK"/>
          <w:sz w:val="32"/>
          <w:szCs w:val="32"/>
        </w:rPr>
        <w:t>9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4D706F">
        <w:rPr>
          <w:rFonts w:ascii="方正仿宋_GBK" w:eastAsia="方正仿宋_GBK" w:hint="eastAsia"/>
          <w:sz w:val="32"/>
          <w:szCs w:val="32"/>
        </w:rPr>
        <w:t>加快军民融合深度发展步伐研究</w:t>
      </w:r>
    </w:p>
    <w:p w14:paraId="6A7A6746" w14:textId="24A4694C" w:rsidR="002F292C" w:rsidRPr="00EE1973" w:rsidRDefault="000B294B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70</w:t>
      </w:r>
      <w:r w:rsidR="002F292C" w:rsidRPr="00EE1973">
        <w:rPr>
          <w:rFonts w:ascii="方正仿宋_GBK" w:eastAsia="方正仿宋_GBK" w:hint="eastAsia"/>
          <w:sz w:val="32"/>
          <w:szCs w:val="32"/>
        </w:rPr>
        <w:t>.深化国防动员体制改革</w:t>
      </w:r>
      <w:r w:rsidR="00DD327F">
        <w:rPr>
          <w:rFonts w:ascii="方正仿宋_GBK" w:eastAsia="方正仿宋_GBK" w:hint="eastAsia"/>
          <w:sz w:val="32"/>
          <w:szCs w:val="32"/>
        </w:rPr>
        <w:t>研究</w:t>
      </w:r>
    </w:p>
    <w:p w14:paraId="74D8CCD5" w14:textId="2785A3FF" w:rsidR="0090417A" w:rsidRDefault="000B294B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71.</w:t>
      </w:r>
      <w:r w:rsidR="004D706F" w:rsidRPr="000B294B">
        <w:rPr>
          <w:rFonts w:ascii="方正仿宋_GBK" w:eastAsia="方正仿宋_GBK" w:hint="eastAsia"/>
          <w:sz w:val="32"/>
          <w:szCs w:val="32"/>
        </w:rPr>
        <w:t>中国特色军事法治建设研究</w:t>
      </w:r>
    </w:p>
    <w:p w14:paraId="226AA947" w14:textId="4CD14F20" w:rsidR="000B294B" w:rsidRDefault="000B294B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72.</w:t>
      </w:r>
      <w:r w:rsidR="004D706F">
        <w:rPr>
          <w:rFonts w:ascii="方正仿宋_GBK" w:eastAsia="方正仿宋_GBK"/>
          <w:sz w:val="32"/>
          <w:szCs w:val="32"/>
        </w:rPr>
        <w:t>建立健全特别行政区维护国家安全的法律制度和执行机制研究</w:t>
      </w:r>
    </w:p>
    <w:p w14:paraId="22B558B6" w14:textId="50E3735E" w:rsidR="002F292C" w:rsidRPr="00EE1973" w:rsidRDefault="000B294B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73</w:t>
      </w:r>
      <w:r w:rsidR="002F292C" w:rsidRPr="00EE1973">
        <w:rPr>
          <w:rFonts w:ascii="方正仿宋_GBK" w:eastAsia="方正仿宋_GBK" w:hint="eastAsia"/>
          <w:sz w:val="32"/>
          <w:szCs w:val="32"/>
        </w:rPr>
        <w:t>.坚持以爱国者为主体的“港人治港”、“澳人治澳”，提高特别行政区依法治理能力和水平</w:t>
      </w:r>
      <w:r w:rsidR="00DD327F">
        <w:rPr>
          <w:rFonts w:ascii="方正仿宋_GBK" w:eastAsia="方正仿宋_GBK" w:hint="eastAsia"/>
          <w:sz w:val="32"/>
          <w:szCs w:val="32"/>
        </w:rPr>
        <w:t>研究</w:t>
      </w:r>
    </w:p>
    <w:p w14:paraId="2218FB69" w14:textId="2D3CED3E" w:rsidR="002F292C" w:rsidRPr="00EE1973" w:rsidRDefault="002B52CA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</w:t>
      </w:r>
      <w:r w:rsidR="000B294B">
        <w:rPr>
          <w:rFonts w:ascii="方正仿宋_GBK" w:eastAsia="方正仿宋_GBK"/>
          <w:sz w:val="32"/>
          <w:szCs w:val="32"/>
        </w:rPr>
        <w:t>4</w:t>
      </w:r>
      <w:r w:rsidR="002F292C" w:rsidRPr="00EE1973">
        <w:rPr>
          <w:rFonts w:ascii="方正仿宋_GBK" w:eastAsia="方正仿宋_GBK" w:hint="eastAsia"/>
          <w:sz w:val="32"/>
          <w:szCs w:val="32"/>
        </w:rPr>
        <w:t>.粤港澳大湾区建设</w:t>
      </w:r>
      <w:r w:rsidR="00DD327F">
        <w:rPr>
          <w:rFonts w:ascii="方正仿宋_GBK" w:eastAsia="方正仿宋_GBK" w:hint="eastAsia"/>
          <w:sz w:val="32"/>
          <w:szCs w:val="32"/>
        </w:rPr>
        <w:t>法治保障研究</w:t>
      </w:r>
    </w:p>
    <w:p w14:paraId="549421F5" w14:textId="61449F84" w:rsidR="002B52CA" w:rsidRDefault="002B52CA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</w:t>
      </w:r>
      <w:r w:rsidR="000B294B">
        <w:rPr>
          <w:rFonts w:ascii="方正仿宋_GBK" w:eastAsia="方正仿宋_GBK"/>
          <w:sz w:val="32"/>
          <w:szCs w:val="32"/>
        </w:rPr>
        <w:t>5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7C237D">
        <w:rPr>
          <w:rFonts w:ascii="方正仿宋_GBK" w:eastAsia="方正仿宋_GBK" w:hint="eastAsia"/>
          <w:sz w:val="32"/>
          <w:szCs w:val="32"/>
        </w:rPr>
        <w:t>增强香港、澳门同胞国家意识和爱国精神研究</w:t>
      </w:r>
    </w:p>
    <w:p w14:paraId="642A3410" w14:textId="058BF35D" w:rsidR="002F292C" w:rsidRPr="00EE1973" w:rsidRDefault="002B52CA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</w:t>
      </w:r>
      <w:r w:rsidR="000B294B">
        <w:rPr>
          <w:rFonts w:ascii="方正仿宋_GBK" w:eastAsia="方正仿宋_GBK"/>
          <w:sz w:val="32"/>
          <w:szCs w:val="32"/>
        </w:rPr>
        <w:t>6</w:t>
      </w:r>
      <w:r>
        <w:rPr>
          <w:rFonts w:ascii="方正仿宋_GBK" w:eastAsia="方正仿宋_GBK"/>
          <w:sz w:val="32"/>
          <w:szCs w:val="32"/>
        </w:rPr>
        <w:t>.</w:t>
      </w:r>
      <w:r w:rsidR="007C237D" w:rsidRPr="00EE1973">
        <w:rPr>
          <w:rFonts w:ascii="方正仿宋_GBK" w:eastAsia="方正仿宋_GBK" w:hint="eastAsia"/>
          <w:sz w:val="32"/>
          <w:szCs w:val="32"/>
        </w:rPr>
        <w:t>构建海外利益保护和风险预警防范体系</w:t>
      </w:r>
      <w:r w:rsidR="007C237D">
        <w:rPr>
          <w:rFonts w:ascii="方正仿宋_GBK" w:eastAsia="方正仿宋_GBK" w:hint="eastAsia"/>
          <w:sz w:val="32"/>
          <w:szCs w:val="32"/>
        </w:rPr>
        <w:t>研究</w:t>
      </w:r>
    </w:p>
    <w:p w14:paraId="7ADB6FA2" w14:textId="76028B74" w:rsidR="002B52CA" w:rsidRDefault="002B52CA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</w:t>
      </w:r>
      <w:r w:rsidR="000B294B">
        <w:rPr>
          <w:rFonts w:ascii="方正仿宋_GBK" w:eastAsia="方正仿宋_GBK"/>
          <w:sz w:val="32"/>
          <w:szCs w:val="32"/>
        </w:rPr>
        <w:t>7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7C237D" w:rsidRPr="00EE1973">
        <w:rPr>
          <w:rFonts w:ascii="方正仿宋_GBK" w:eastAsia="方正仿宋_GBK" w:hint="eastAsia"/>
          <w:sz w:val="32"/>
          <w:szCs w:val="32"/>
        </w:rPr>
        <w:t>完善领事保护工作机制</w:t>
      </w:r>
      <w:r w:rsidR="007C237D">
        <w:rPr>
          <w:rFonts w:ascii="方正仿宋_GBK" w:eastAsia="方正仿宋_GBK" w:hint="eastAsia"/>
          <w:sz w:val="32"/>
          <w:szCs w:val="32"/>
        </w:rPr>
        <w:t>研究</w:t>
      </w:r>
    </w:p>
    <w:p w14:paraId="421C3795" w14:textId="22ED1E5B" w:rsidR="002F292C" w:rsidRPr="00EE1973" w:rsidRDefault="002B52CA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</w:t>
      </w:r>
      <w:r w:rsidR="000B294B">
        <w:rPr>
          <w:rFonts w:ascii="方正仿宋_GBK" w:eastAsia="方正仿宋_GBK"/>
          <w:sz w:val="32"/>
          <w:szCs w:val="32"/>
        </w:rPr>
        <w:t>8</w:t>
      </w:r>
      <w:r>
        <w:rPr>
          <w:rFonts w:ascii="方正仿宋_GBK" w:eastAsia="方正仿宋_GBK"/>
          <w:sz w:val="32"/>
          <w:szCs w:val="32"/>
        </w:rPr>
        <w:t>.</w:t>
      </w:r>
      <w:r w:rsidR="002F292C" w:rsidRPr="00EE1973">
        <w:rPr>
          <w:rFonts w:ascii="方正仿宋_GBK" w:eastAsia="方正仿宋_GBK" w:hint="eastAsia"/>
          <w:sz w:val="32"/>
          <w:szCs w:val="32"/>
        </w:rPr>
        <w:t>上海合作组织、金砖国家、二十国集团</w:t>
      </w:r>
      <w:r>
        <w:rPr>
          <w:rFonts w:ascii="方正仿宋_GBK" w:eastAsia="方正仿宋_GBK" w:hint="eastAsia"/>
          <w:sz w:val="32"/>
          <w:szCs w:val="32"/>
        </w:rPr>
        <w:t>研究</w:t>
      </w:r>
    </w:p>
    <w:p w14:paraId="4F8D2CF0" w14:textId="792DC0EB" w:rsidR="0090417A" w:rsidRDefault="000B294B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79.</w:t>
      </w:r>
      <w:r w:rsidRPr="000B294B">
        <w:rPr>
          <w:rFonts w:ascii="方正仿宋_GBK" w:eastAsia="方正仿宋_GBK" w:hint="eastAsia"/>
          <w:sz w:val="32"/>
          <w:szCs w:val="32"/>
        </w:rPr>
        <w:t>一带一路高质量发展体系研究</w:t>
      </w:r>
    </w:p>
    <w:p w14:paraId="0F206445" w14:textId="17F6FBFC" w:rsidR="000B294B" w:rsidRDefault="000B294B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/>
          <w:sz w:val="32"/>
          <w:szCs w:val="32"/>
        </w:rPr>
        <w:t>0.</w:t>
      </w:r>
      <w:r w:rsidRPr="000B294B">
        <w:rPr>
          <w:rFonts w:ascii="方正仿宋_GBK" w:eastAsia="方正仿宋_GBK" w:hint="eastAsia"/>
          <w:sz w:val="32"/>
          <w:szCs w:val="32"/>
        </w:rPr>
        <w:t>对外开放安全保障体系研究</w:t>
      </w:r>
    </w:p>
    <w:p w14:paraId="1A6EFEEF" w14:textId="375DF50F" w:rsidR="000B294B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/>
          <w:sz w:val="32"/>
          <w:szCs w:val="32"/>
        </w:rPr>
        <w:t>1.</w:t>
      </w:r>
      <w:r w:rsidR="000B294B" w:rsidRPr="000B294B">
        <w:rPr>
          <w:rFonts w:ascii="方正仿宋_GBK" w:eastAsia="方正仿宋_GBK" w:hint="eastAsia"/>
          <w:sz w:val="32"/>
          <w:szCs w:val="32"/>
        </w:rPr>
        <w:t>一带一路框架下运输便利化法律问题研究</w:t>
      </w:r>
    </w:p>
    <w:p w14:paraId="57501164" w14:textId="6858FA4D" w:rsidR="000B294B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/>
          <w:sz w:val="32"/>
          <w:szCs w:val="32"/>
        </w:rPr>
        <w:t>2.</w:t>
      </w:r>
      <w:r w:rsidR="004D706F">
        <w:rPr>
          <w:rFonts w:ascii="方正仿宋_GBK" w:eastAsia="方正仿宋_GBK"/>
          <w:sz w:val="32"/>
          <w:szCs w:val="32"/>
        </w:rPr>
        <w:t>建立涉外工作法务制度</w:t>
      </w:r>
      <w:r w:rsidR="000B294B" w:rsidRPr="000B294B">
        <w:rPr>
          <w:rFonts w:ascii="方正仿宋_GBK" w:eastAsia="方正仿宋_GBK" w:hint="eastAsia"/>
          <w:sz w:val="32"/>
          <w:szCs w:val="32"/>
        </w:rPr>
        <w:t>研究</w:t>
      </w:r>
    </w:p>
    <w:p w14:paraId="699A6D1D" w14:textId="1F9F377B" w:rsidR="000B294B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/>
          <w:sz w:val="32"/>
          <w:szCs w:val="32"/>
        </w:rPr>
        <w:t>3.</w:t>
      </w:r>
      <w:r w:rsidR="0023682F" w:rsidRPr="000B294B">
        <w:rPr>
          <w:rFonts w:ascii="方正仿宋_GBK" w:eastAsia="方正仿宋_GBK" w:hint="eastAsia"/>
          <w:sz w:val="32"/>
          <w:szCs w:val="32"/>
        </w:rPr>
        <w:t>全球经济治理机制变革研究</w:t>
      </w:r>
    </w:p>
    <w:p w14:paraId="055225BB" w14:textId="4E031DD3" w:rsidR="000B294B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/>
          <w:sz w:val="32"/>
          <w:szCs w:val="32"/>
        </w:rPr>
        <w:t>4.</w:t>
      </w:r>
      <w:r w:rsidR="000B294B" w:rsidRPr="000B294B">
        <w:rPr>
          <w:rFonts w:ascii="方正仿宋_GBK" w:eastAsia="方正仿宋_GBK" w:hint="eastAsia"/>
          <w:sz w:val="32"/>
          <w:szCs w:val="32"/>
        </w:rPr>
        <w:t>美国外交中的国际法研究及对中国的启示</w:t>
      </w:r>
    </w:p>
    <w:p w14:paraId="64EF800D" w14:textId="3093F456" w:rsidR="000B294B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/>
          <w:sz w:val="32"/>
          <w:szCs w:val="32"/>
        </w:rPr>
        <w:t>5.</w:t>
      </w:r>
      <w:r w:rsidR="000B294B" w:rsidRPr="000B294B">
        <w:rPr>
          <w:rFonts w:ascii="方正仿宋_GBK" w:eastAsia="方正仿宋_GBK" w:hint="eastAsia"/>
          <w:sz w:val="32"/>
          <w:szCs w:val="32"/>
        </w:rPr>
        <w:t>对“一带一路”沿线国家的技术援助和能力建设研究</w:t>
      </w:r>
    </w:p>
    <w:p w14:paraId="53104D3C" w14:textId="52EE35F6" w:rsidR="000B294B" w:rsidRPr="000B294B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/>
          <w:sz w:val="32"/>
          <w:szCs w:val="32"/>
        </w:rPr>
        <w:t>6.</w:t>
      </w:r>
      <w:r w:rsidR="000B294B" w:rsidRPr="000B294B">
        <w:rPr>
          <w:rFonts w:ascii="方正仿宋_GBK" w:eastAsia="方正仿宋_GBK" w:hint="eastAsia"/>
          <w:sz w:val="32"/>
          <w:szCs w:val="32"/>
        </w:rPr>
        <w:t>完善多边贸易体制研究</w:t>
      </w:r>
    </w:p>
    <w:p w14:paraId="4D6F7055" w14:textId="2A0BA36F" w:rsidR="000B294B" w:rsidRPr="000B294B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8</w:t>
      </w:r>
      <w:r>
        <w:rPr>
          <w:rFonts w:ascii="方正仿宋_GBK" w:eastAsia="方正仿宋_GBK"/>
          <w:sz w:val="32"/>
          <w:szCs w:val="32"/>
        </w:rPr>
        <w:t>7.</w:t>
      </w:r>
      <w:r w:rsidR="000B294B" w:rsidRPr="000B294B">
        <w:rPr>
          <w:rFonts w:ascii="方正仿宋_GBK" w:eastAsia="方正仿宋_GBK" w:hint="eastAsia"/>
          <w:sz w:val="32"/>
          <w:szCs w:val="32"/>
        </w:rPr>
        <w:t>推动贸易自由化法律体系研究</w:t>
      </w:r>
    </w:p>
    <w:p w14:paraId="47355388" w14:textId="5C5BB76A" w:rsidR="000B294B" w:rsidRPr="000B294B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88</w:t>
      </w:r>
      <w:r w:rsidR="000B294B" w:rsidRPr="000B294B">
        <w:rPr>
          <w:rFonts w:ascii="方正仿宋_GBK" w:eastAsia="方正仿宋_GBK" w:hint="eastAsia"/>
          <w:sz w:val="32"/>
          <w:szCs w:val="32"/>
        </w:rPr>
        <w:t>.</w:t>
      </w:r>
      <w:r w:rsidR="0023682F" w:rsidRPr="000B294B">
        <w:rPr>
          <w:rFonts w:ascii="方正仿宋_GBK" w:eastAsia="方正仿宋_GBK" w:hint="eastAsia"/>
          <w:sz w:val="32"/>
          <w:szCs w:val="32"/>
        </w:rPr>
        <w:t>推动构建更加公正合理的国际治理法律体系研究</w:t>
      </w:r>
    </w:p>
    <w:p w14:paraId="63D25C66" w14:textId="0596AAE8" w:rsidR="000B294B" w:rsidRPr="000B294B" w:rsidRDefault="000B294B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0B294B">
        <w:rPr>
          <w:rFonts w:ascii="方正仿宋_GBK" w:eastAsia="方正仿宋_GBK" w:hint="eastAsia"/>
          <w:sz w:val="32"/>
          <w:szCs w:val="32"/>
        </w:rPr>
        <w:t>8</w:t>
      </w:r>
      <w:r w:rsidR="00D1316D">
        <w:rPr>
          <w:rFonts w:ascii="方正仿宋_GBK" w:eastAsia="方正仿宋_GBK"/>
          <w:sz w:val="32"/>
          <w:szCs w:val="32"/>
        </w:rPr>
        <w:t>9</w:t>
      </w:r>
      <w:r w:rsidRPr="000B294B">
        <w:rPr>
          <w:rFonts w:ascii="方正仿宋_GBK" w:eastAsia="方正仿宋_GBK" w:hint="eastAsia"/>
          <w:sz w:val="32"/>
          <w:szCs w:val="32"/>
        </w:rPr>
        <w:t>.</w:t>
      </w:r>
      <w:r w:rsidR="0023682F" w:rsidRPr="000B294B">
        <w:rPr>
          <w:rFonts w:ascii="方正仿宋_GBK" w:eastAsia="方正仿宋_GBK" w:hint="eastAsia"/>
          <w:sz w:val="32"/>
          <w:szCs w:val="32"/>
        </w:rPr>
        <w:t>人类命运共同体与国际法治建构研究</w:t>
      </w:r>
    </w:p>
    <w:p w14:paraId="182FA6A6" w14:textId="312E7F9B" w:rsidR="000B294B" w:rsidRPr="000B294B" w:rsidRDefault="000B294B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0B294B">
        <w:rPr>
          <w:rFonts w:ascii="方正仿宋_GBK" w:eastAsia="方正仿宋_GBK" w:hint="eastAsia"/>
          <w:sz w:val="32"/>
          <w:szCs w:val="32"/>
        </w:rPr>
        <w:t>9</w:t>
      </w:r>
      <w:r w:rsidR="00D1316D">
        <w:rPr>
          <w:rFonts w:ascii="方正仿宋_GBK" w:eastAsia="方正仿宋_GBK"/>
          <w:sz w:val="32"/>
          <w:szCs w:val="32"/>
        </w:rPr>
        <w:t>0</w:t>
      </w:r>
      <w:r w:rsidRPr="000B294B">
        <w:rPr>
          <w:rFonts w:ascii="方正仿宋_GBK" w:eastAsia="方正仿宋_GBK" w:hint="eastAsia"/>
          <w:sz w:val="32"/>
          <w:szCs w:val="32"/>
        </w:rPr>
        <w:t>.推动投资便利化法律体系研究</w:t>
      </w:r>
    </w:p>
    <w:p w14:paraId="7718EFDD" w14:textId="5FE227C9" w:rsidR="000B294B" w:rsidRPr="000B294B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91</w:t>
      </w:r>
      <w:r w:rsidR="000B294B" w:rsidRPr="000B294B">
        <w:rPr>
          <w:rFonts w:ascii="方正仿宋_GBK" w:eastAsia="方正仿宋_GBK" w:hint="eastAsia"/>
          <w:sz w:val="32"/>
          <w:szCs w:val="32"/>
        </w:rPr>
        <w:t>.高标准自由贸易区法律制度研究</w:t>
      </w:r>
    </w:p>
    <w:p w14:paraId="12B6EF05" w14:textId="0B5C9AD0" w:rsidR="000B294B" w:rsidRPr="000B294B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92</w:t>
      </w:r>
      <w:r w:rsidR="000B294B" w:rsidRPr="000B294B">
        <w:rPr>
          <w:rFonts w:ascii="方正仿宋_GBK" w:eastAsia="方正仿宋_GBK" w:hint="eastAsia"/>
          <w:sz w:val="32"/>
          <w:szCs w:val="32"/>
        </w:rPr>
        <w:t>.数字鸿沟法律问题研究</w:t>
      </w:r>
    </w:p>
    <w:p w14:paraId="0EFC3E81" w14:textId="0E9557D4" w:rsidR="000B294B" w:rsidRPr="000B294B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93</w:t>
      </w:r>
      <w:r w:rsidR="000B294B" w:rsidRPr="000B294B">
        <w:rPr>
          <w:rFonts w:ascii="方正仿宋_GBK" w:eastAsia="方正仿宋_GBK" w:hint="eastAsia"/>
          <w:sz w:val="32"/>
          <w:szCs w:val="32"/>
        </w:rPr>
        <w:t>.开放型世界经济法律保障研究</w:t>
      </w:r>
    </w:p>
    <w:p w14:paraId="7DF68A5D" w14:textId="336F643C" w:rsidR="000B294B" w:rsidRPr="000B294B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94</w:t>
      </w:r>
      <w:r w:rsidR="000B294B" w:rsidRPr="000B294B">
        <w:rPr>
          <w:rFonts w:ascii="方正仿宋_GBK" w:eastAsia="方正仿宋_GBK" w:hint="eastAsia"/>
          <w:sz w:val="32"/>
          <w:szCs w:val="32"/>
        </w:rPr>
        <w:t>.对外开放经济安全保障体系研究</w:t>
      </w:r>
    </w:p>
    <w:p w14:paraId="4084BBCC" w14:textId="7CB26392" w:rsidR="002F292C" w:rsidRPr="00EE1973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</w:t>
      </w:r>
      <w:r w:rsidR="0023682F">
        <w:rPr>
          <w:rFonts w:ascii="方正仿宋_GBK" w:eastAsia="方正仿宋_GBK"/>
          <w:sz w:val="32"/>
          <w:szCs w:val="32"/>
        </w:rPr>
        <w:t>5</w:t>
      </w:r>
      <w:r w:rsidR="002F292C" w:rsidRPr="00EE1973">
        <w:rPr>
          <w:rFonts w:ascii="方正仿宋_GBK" w:eastAsia="方正仿宋_GBK" w:hint="eastAsia"/>
          <w:sz w:val="32"/>
          <w:szCs w:val="32"/>
        </w:rPr>
        <w:t>.完善领导班子内部监督制度</w:t>
      </w:r>
      <w:r w:rsidR="002B52CA">
        <w:rPr>
          <w:rFonts w:ascii="方正仿宋_GBK" w:eastAsia="方正仿宋_GBK" w:hint="eastAsia"/>
          <w:sz w:val="32"/>
          <w:szCs w:val="32"/>
        </w:rPr>
        <w:t>研究</w:t>
      </w:r>
    </w:p>
    <w:p w14:paraId="3F256357" w14:textId="1E231F44" w:rsidR="002F292C" w:rsidRPr="00EE1973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</w:t>
      </w:r>
      <w:r w:rsidR="0023682F">
        <w:rPr>
          <w:rFonts w:ascii="方正仿宋_GBK" w:eastAsia="方正仿宋_GBK"/>
          <w:sz w:val="32"/>
          <w:szCs w:val="32"/>
        </w:rPr>
        <w:t>6</w:t>
      </w:r>
      <w:r w:rsidR="002F292C" w:rsidRPr="00EE1973">
        <w:rPr>
          <w:rFonts w:ascii="方正仿宋_GBK" w:eastAsia="方正仿宋_GBK" w:hint="eastAsia"/>
          <w:sz w:val="32"/>
          <w:szCs w:val="32"/>
        </w:rPr>
        <w:t>.深化纪检监察体制改革</w:t>
      </w:r>
      <w:r w:rsidR="002B52CA">
        <w:rPr>
          <w:rFonts w:ascii="方正仿宋_GBK" w:eastAsia="方正仿宋_GBK" w:hint="eastAsia"/>
          <w:sz w:val="32"/>
          <w:szCs w:val="32"/>
        </w:rPr>
        <w:t>研究</w:t>
      </w:r>
    </w:p>
    <w:p w14:paraId="1860DF78" w14:textId="5DB752EE" w:rsidR="002F292C" w:rsidRPr="00EE1973" w:rsidRDefault="0023682F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97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F019CB">
        <w:rPr>
          <w:rFonts w:ascii="方正仿宋_GBK" w:eastAsia="方正仿宋_GBK" w:hint="eastAsia"/>
          <w:sz w:val="32"/>
          <w:szCs w:val="32"/>
        </w:rPr>
        <w:t>强化制度执行力研究</w:t>
      </w:r>
    </w:p>
    <w:p w14:paraId="5769B06C" w14:textId="72A716C6" w:rsidR="002F292C" w:rsidRPr="00EE1973" w:rsidRDefault="0023682F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98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A11D62" w:rsidRPr="00EE1973">
        <w:rPr>
          <w:rFonts w:ascii="方正仿宋_GBK" w:eastAsia="方正仿宋_GBK" w:hint="eastAsia"/>
          <w:sz w:val="32"/>
          <w:szCs w:val="32"/>
        </w:rPr>
        <w:t>新时代干部队伍</w:t>
      </w:r>
      <w:r w:rsidR="00A11D62">
        <w:rPr>
          <w:rFonts w:ascii="方正仿宋_GBK" w:eastAsia="方正仿宋_GBK" w:hint="eastAsia"/>
          <w:sz w:val="32"/>
          <w:szCs w:val="32"/>
        </w:rPr>
        <w:t>治理能力提升研究</w:t>
      </w:r>
    </w:p>
    <w:p w14:paraId="72A2E17D" w14:textId="58EA299A" w:rsidR="002F292C" w:rsidRPr="00EE1973" w:rsidRDefault="0023682F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99</w:t>
      </w:r>
      <w:r w:rsidR="002F292C" w:rsidRPr="00EE1973">
        <w:rPr>
          <w:rFonts w:ascii="方正仿宋_GBK" w:eastAsia="方正仿宋_GBK" w:hint="eastAsia"/>
          <w:sz w:val="32"/>
          <w:szCs w:val="32"/>
        </w:rPr>
        <w:t>.推进反腐败国家立法</w:t>
      </w:r>
      <w:r w:rsidR="002B52CA">
        <w:rPr>
          <w:rFonts w:ascii="方正仿宋_GBK" w:eastAsia="方正仿宋_GBK" w:hint="eastAsia"/>
          <w:sz w:val="32"/>
          <w:szCs w:val="32"/>
        </w:rPr>
        <w:t>研究</w:t>
      </w:r>
    </w:p>
    <w:p w14:paraId="4A6D47CD" w14:textId="65E1E158" w:rsidR="002F292C" w:rsidRPr="00EE1973" w:rsidRDefault="00D1316D" w:rsidP="00D1316D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10</w:t>
      </w:r>
      <w:r w:rsidR="0023682F">
        <w:rPr>
          <w:rFonts w:ascii="方正仿宋_GBK" w:eastAsia="方正仿宋_GBK"/>
          <w:sz w:val="32"/>
          <w:szCs w:val="32"/>
        </w:rPr>
        <w:t>0</w:t>
      </w:r>
      <w:r w:rsidR="002F292C" w:rsidRPr="00EE1973">
        <w:rPr>
          <w:rFonts w:ascii="方正仿宋_GBK" w:eastAsia="方正仿宋_GBK" w:hint="eastAsia"/>
          <w:sz w:val="32"/>
          <w:szCs w:val="32"/>
        </w:rPr>
        <w:t>.</w:t>
      </w:r>
      <w:r w:rsidR="00A11D62" w:rsidRPr="00EE1973">
        <w:rPr>
          <w:rFonts w:ascii="方正仿宋_GBK" w:eastAsia="方正仿宋_GBK" w:hint="eastAsia"/>
          <w:sz w:val="32"/>
          <w:szCs w:val="32"/>
        </w:rPr>
        <w:t>健全分事行权、分岗设权、分级授权、定期轮岗制度</w:t>
      </w:r>
      <w:r w:rsidR="00A11D62">
        <w:rPr>
          <w:rFonts w:ascii="方正仿宋_GBK" w:eastAsia="方正仿宋_GBK" w:hint="eastAsia"/>
          <w:sz w:val="32"/>
          <w:szCs w:val="32"/>
        </w:rPr>
        <w:t>研究</w:t>
      </w:r>
    </w:p>
    <w:sectPr w:rsidR="002F292C" w:rsidRPr="00EE1973" w:rsidSect="00D1316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DEAEB" w14:textId="77777777" w:rsidR="00BE2776" w:rsidRDefault="00BE2776" w:rsidP="00BA20B1">
      <w:r>
        <w:separator/>
      </w:r>
    </w:p>
  </w:endnote>
  <w:endnote w:type="continuationSeparator" w:id="0">
    <w:p w14:paraId="434036E0" w14:textId="77777777" w:rsidR="00BE2776" w:rsidRDefault="00BE2776" w:rsidP="00BA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D9A4D" w14:textId="77777777" w:rsidR="00BE2776" w:rsidRDefault="00BE2776" w:rsidP="00BA20B1">
      <w:r>
        <w:separator/>
      </w:r>
    </w:p>
  </w:footnote>
  <w:footnote w:type="continuationSeparator" w:id="0">
    <w:p w14:paraId="31C9DF2F" w14:textId="77777777" w:rsidR="00BE2776" w:rsidRDefault="00BE2776" w:rsidP="00BA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2C"/>
    <w:rsid w:val="00000EFF"/>
    <w:rsid w:val="00040E39"/>
    <w:rsid w:val="000762C4"/>
    <w:rsid w:val="000B294B"/>
    <w:rsid w:val="000B44AB"/>
    <w:rsid w:val="000B5151"/>
    <w:rsid w:val="00171A00"/>
    <w:rsid w:val="0023682F"/>
    <w:rsid w:val="002B52CA"/>
    <w:rsid w:val="002F292C"/>
    <w:rsid w:val="002F7704"/>
    <w:rsid w:val="00407AD6"/>
    <w:rsid w:val="00475034"/>
    <w:rsid w:val="004D706F"/>
    <w:rsid w:val="00792B2E"/>
    <w:rsid w:val="007C237D"/>
    <w:rsid w:val="00894AD9"/>
    <w:rsid w:val="0090417A"/>
    <w:rsid w:val="00A02FDE"/>
    <w:rsid w:val="00A11D62"/>
    <w:rsid w:val="00A25BE7"/>
    <w:rsid w:val="00B15F54"/>
    <w:rsid w:val="00B820A6"/>
    <w:rsid w:val="00BA20B1"/>
    <w:rsid w:val="00BE2776"/>
    <w:rsid w:val="00BF425F"/>
    <w:rsid w:val="00CA0AF2"/>
    <w:rsid w:val="00D1316D"/>
    <w:rsid w:val="00D210FB"/>
    <w:rsid w:val="00D44B50"/>
    <w:rsid w:val="00DD327F"/>
    <w:rsid w:val="00EE1973"/>
    <w:rsid w:val="00F019CB"/>
    <w:rsid w:val="00F446A4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77B5A"/>
  <w15:chartTrackingRefBased/>
  <w15:docId w15:val="{505B420E-1BDE-4EAF-A84F-0C79EC57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0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0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黄坚平</dc:creator>
  <cp:keywords/>
  <dc:description/>
  <cp:lastModifiedBy>黄坚平</cp:lastModifiedBy>
  <cp:revision>14</cp:revision>
  <dcterms:created xsi:type="dcterms:W3CDTF">2019-11-14T09:10:00Z</dcterms:created>
  <dcterms:modified xsi:type="dcterms:W3CDTF">2019-11-14T09:59:00Z</dcterms:modified>
</cp:coreProperties>
</file>